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9321" w:val="left" w:leader="none"/>
        </w:tabs>
        <w:spacing w:line="360" w:lineRule="auto" w:before="34"/>
        <w:ind w:left="112" w:right="312"/>
        <w:rPr>
          <w:rFonts w:ascii="Times New Roman" w:hAnsi="Times New Roman"/>
          <w:b w:val="0"/>
        </w:rPr>
      </w:pPr>
      <w:r>
        <w:rPr/>
        <w:t>Scheda di valutazione del livello di esposizione individuale per eventuali contatti di caso del personale dell’istituto:</w:t>
      </w:r>
      <w:r>
        <w:rPr>
          <w:spacing w:val="-1"/>
        </w:rPr>
        <w:t> </w:t>
      </w:r>
      <w:r>
        <w:rPr>
          <w:rFonts w:ascii="Times New Roman" w:hAnsi="Times New Roman"/>
          <w:b w:val="0"/>
          <w:w w:val="100"/>
          <w:u w:val="thick"/>
        </w:rPr>
        <w:t> </w:t>
      </w:r>
      <w:r>
        <w:rPr>
          <w:rFonts w:ascii="Times New Roman" w:hAnsi="Times New Roman"/>
          <w:b w:val="0"/>
          <w:u w:val="thick"/>
        </w:rPr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7358"/>
      </w:tblGrid>
      <w:tr>
        <w:trPr>
          <w:trHeight w:val="292" w:hRule="atLeast"/>
        </w:trPr>
        <w:tc>
          <w:tcPr>
            <w:tcW w:w="2175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Cognome e nome</w:t>
            </w:r>
          </w:p>
        </w:tc>
        <w:tc>
          <w:tcPr>
            <w:tcW w:w="735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175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Categoria*</w:t>
            </w:r>
          </w:p>
        </w:tc>
        <w:tc>
          <w:tcPr>
            <w:tcW w:w="735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175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735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175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Telefono/cellulare</w:t>
            </w:r>
          </w:p>
        </w:tc>
        <w:tc>
          <w:tcPr>
            <w:tcW w:w="735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175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Indirizzo domicilio</w:t>
            </w:r>
          </w:p>
        </w:tc>
        <w:tc>
          <w:tcPr>
            <w:tcW w:w="735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2175" w:type="dxa"/>
            <w:vMerge w:val="restart"/>
          </w:tcPr>
          <w:p>
            <w:pPr>
              <w:pStyle w:val="TableParagraph"/>
              <w:ind w:left="110" w:right="105"/>
              <w:rPr>
                <w:sz w:val="20"/>
              </w:rPr>
            </w:pPr>
            <w:r>
              <w:rPr>
                <w:sz w:val="20"/>
              </w:rPr>
              <w:t>Fragilità/patologie croniche (proprie e/o di conviventi)</w:t>
            </w:r>
          </w:p>
        </w:tc>
        <w:tc>
          <w:tcPr>
            <w:tcW w:w="735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  <w:tab w:pos="476" w:val="left" w:leader="none"/>
              </w:tabs>
              <w:spacing w:line="255" w:lineRule="exact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Sì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  <w:tab w:pos="476" w:val="left" w:leader="none"/>
              </w:tabs>
              <w:spacing w:line="233" w:lineRule="exact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244" w:hRule="atLeast"/>
        </w:trPr>
        <w:tc>
          <w:tcPr>
            <w:tcW w:w="21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8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Eventuali note:</w:t>
            </w:r>
          </w:p>
        </w:tc>
      </w:tr>
      <w:tr>
        <w:trPr>
          <w:trHeight w:val="244" w:hRule="atLeast"/>
        </w:trPr>
        <w:tc>
          <w:tcPr>
            <w:tcW w:w="21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175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 ultimo contatto</w:t>
            </w:r>
          </w:p>
        </w:tc>
        <w:tc>
          <w:tcPr>
            <w:tcW w:w="735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221" w:hRule="atLeast"/>
        </w:trPr>
        <w:tc>
          <w:tcPr>
            <w:tcW w:w="2175" w:type="dxa"/>
          </w:tcPr>
          <w:p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Durante</w:t>
            </w:r>
          </w:p>
          <w:p>
            <w:pPr>
              <w:pStyle w:val="TableParagraph"/>
              <w:ind w:left="110" w:right="602"/>
              <w:jc w:val="both"/>
              <w:rPr>
                <w:sz w:val="20"/>
              </w:rPr>
            </w:pPr>
            <w:r>
              <w:rPr>
                <w:sz w:val="20"/>
              </w:rPr>
              <w:t>l’insegnamento in presenza del caso risultato positivo</w:t>
            </w:r>
          </w:p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(studente/collega/altro)</w:t>
            </w:r>
          </w:p>
        </w:tc>
        <w:tc>
          <w:tcPr>
            <w:tcW w:w="735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  <w:tab w:pos="476" w:val="left" w:leader="none"/>
              </w:tabs>
              <w:spacing w:line="255" w:lineRule="exact" w:before="1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Sono stato sempre alla cattedra a distanza &gt;2 m dagli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alunni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  <w:tab w:pos="476" w:val="left" w:leader="none"/>
              </w:tabs>
              <w:spacing w:line="254" w:lineRule="exact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Ho girato tra i banchi con mascherina che copriva naso 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bocca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  <w:tab w:pos="476" w:val="left" w:leader="none"/>
              </w:tabs>
              <w:spacing w:line="240" w:lineRule="auto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Ho girato tra i banchi senza mascherina o con mascherina non ben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posizionata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  <w:tab w:pos="476" w:val="left" w:leader="none"/>
                <w:tab w:pos="7187" w:val="left" w:leader="none"/>
              </w:tabs>
              <w:spacing w:line="240" w:lineRule="auto" w:before="1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Altro: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762" w:hRule="atLeast"/>
        </w:trPr>
        <w:tc>
          <w:tcPr>
            <w:tcW w:w="2175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Distanza del contatto</w:t>
            </w:r>
          </w:p>
        </w:tc>
        <w:tc>
          <w:tcPr>
            <w:tcW w:w="7358" w:type="dxa"/>
          </w:tcPr>
          <w:p>
            <w:pPr>
              <w:pStyle w:val="TableParagraph"/>
              <w:tabs>
                <w:tab w:pos="475" w:val="left" w:leader="none"/>
              </w:tabs>
              <w:spacing w:line="255" w:lineRule="exact"/>
              <w:ind w:left="11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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&lt;1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</w:t>
            </w:r>
          </w:p>
          <w:p>
            <w:pPr>
              <w:pStyle w:val="TableParagraph"/>
              <w:tabs>
                <w:tab w:pos="475" w:val="left" w:leader="none"/>
              </w:tabs>
              <w:spacing w:line="254" w:lineRule="exact"/>
              <w:ind w:left="11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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</w:t>
            </w:r>
          </w:p>
          <w:p>
            <w:pPr>
              <w:pStyle w:val="TableParagraph"/>
              <w:tabs>
                <w:tab w:pos="475" w:val="left" w:leader="none"/>
              </w:tabs>
              <w:spacing w:line="233" w:lineRule="exact"/>
              <w:ind w:left="11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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&gt;2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</w:tr>
      <w:tr>
        <w:trPr>
          <w:trHeight w:val="765" w:hRule="atLeast"/>
        </w:trPr>
        <w:tc>
          <w:tcPr>
            <w:tcW w:w="2175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Durata contatto</w:t>
            </w:r>
          </w:p>
        </w:tc>
        <w:tc>
          <w:tcPr>
            <w:tcW w:w="735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75" w:val="left" w:leader="none"/>
                <w:tab w:pos="476" w:val="left" w:leader="none"/>
              </w:tabs>
              <w:spacing w:line="240" w:lineRule="auto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&lt;15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</w:t>
            </w:r>
          </w:p>
          <w:p>
            <w:pPr>
              <w:pStyle w:val="TableParagraph"/>
              <w:tabs>
                <w:tab w:pos="475" w:val="left" w:leader="none"/>
              </w:tabs>
              <w:spacing w:line="255" w:lineRule="exact" w:before="2"/>
              <w:ind w:left="11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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15-30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5" w:val="left" w:leader="none"/>
                <w:tab w:pos="476" w:val="left" w:leader="none"/>
              </w:tabs>
              <w:spacing w:line="233" w:lineRule="exact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&gt;30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</w:t>
            </w:r>
          </w:p>
        </w:tc>
      </w:tr>
      <w:tr>
        <w:trPr>
          <w:trHeight w:val="765" w:hRule="atLeast"/>
        </w:trPr>
        <w:tc>
          <w:tcPr>
            <w:tcW w:w="2175" w:type="dxa"/>
          </w:tcPr>
          <w:p>
            <w:pPr>
              <w:pStyle w:val="TableParagraph"/>
              <w:ind w:left="110" w:right="218"/>
              <w:rPr>
                <w:sz w:val="20"/>
              </w:rPr>
            </w:pPr>
            <w:r>
              <w:rPr>
                <w:sz w:val="20"/>
              </w:rPr>
              <w:t>Utilizzo dispositivi di protezione individuale</w:t>
            </w:r>
          </w:p>
        </w:tc>
        <w:tc>
          <w:tcPr>
            <w:tcW w:w="735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75" w:val="left" w:leader="none"/>
                <w:tab w:pos="476" w:val="left" w:leader="none"/>
              </w:tabs>
              <w:spacing w:line="255" w:lineRule="exact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Entrambi 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mascherina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5" w:val="left" w:leader="none"/>
                <w:tab w:pos="476" w:val="left" w:leader="none"/>
              </w:tabs>
              <w:spacing w:line="254" w:lineRule="exact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Solo scrivente 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mascherina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5" w:val="left" w:leader="none"/>
                <w:tab w:pos="476" w:val="left" w:leader="none"/>
              </w:tabs>
              <w:spacing w:line="236" w:lineRule="exact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Solo caso positivo 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mascherina</w:t>
            </w:r>
          </w:p>
        </w:tc>
      </w:tr>
      <w:tr>
        <w:trPr>
          <w:trHeight w:val="763" w:hRule="atLeast"/>
        </w:trPr>
        <w:tc>
          <w:tcPr>
            <w:tcW w:w="2175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Tipologia contatto</w:t>
            </w:r>
          </w:p>
        </w:tc>
        <w:tc>
          <w:tcPr>
            <w:tcW w:w="735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75" w:val="left" w:leader="none"/>
                <w:tab w:pos="476" w:val="left" w:leader="none"/>
              </w:tabs>
              <w:spacing w:line="240" w:lineRule="auto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Stretta 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5" w:val="left" w:leader="none"/>
                <w:tab w:pos="476" w:val="left" w:leader="none"/>
                <w:tab w:pos="7069" w:val="left" w:leader="none"/>
              </w:tabs>
              <w:spacing w:line="255" w:lineRule="exact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contatto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fisico: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_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5" w:val="left" w:leader="none"/>
                <w:tab w:pos="476" w:val="left" w:leader="none"/>
              </w:tabs>
              <w:spacing w:line="233" w:lineRule="exact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Contatto con secrezioni (anche fazzoletti usati,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ecc.)</w:t>
            </w:r>
          </w:p>
        </w:tc>
      </w:tr>
      <w:tr>
        <w:trPr>
          <w:trHeight w:val="734" w:hRule="atLeast"/>
        </w:trPr>
        <w:tc>
          <w:tcPr>
            <w:tcW w:w="2175" w:type="dxa"/>
          </w:tcPr>
          <w:p>
            <w:pPr>
              <w:pStyle w:val="TableParagraph"/>
              <w:ind w:left="110" w:right="147"/>
              <w:rPr>
                <w:sz w:val="20"/>
              </w:rPr>
            </w:pPr>
            <w:r>
              <w:rPr>
                <w:sz w:val="20"/>
              </w:rPr>
              <w:t>Utilizzo di igienizzanti a base alcolica/lavaggio</w:t>
            </w:r>
          </w:p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mani dopo contatto</w:t>
            </w:r>
          </w:p>
        </w:tc>
        <w:tc>
          <w:tcPr>
            <w:tcW w:w="735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75" w:val="left" w:leader="none"/>
                <w:tab w:pos="476" w:val="left" w:leader="none"/>
              </w:tabs>
              <w:spacing w:line="240" w:lineRule="auto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Sì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5" w:val="left" w:leader="none"/>
                <w:tab w:pos="476" w:val="left" w:leader="none"/>
              </w:tabs>
              <w:spacing w:line="240" w:lineRule="auto" w:before="2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508" w:hRule="atLeast"/>
        </w:trPr>
        <w:tc>
          <w:tcPr>
            <w:tcW w:w="2175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Luogo del contatto</w:t>
            </w:r>
          </w:p>
        </w:tc>
        <w:tc>
          <w:tcPr>
            <w:tcW w:w="735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75" w:val="left" w:leader="none"/>
                <w:tab w:pos="476" w:val="left" w:leader="none"/>
              </w:tabs>
              <w:spacing w:line="255" w:lineRule="exact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All’aperto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5" w:val="left" w:leader="none"/>
                <w:tab w:pos="476" w:val="left" w:leader="none"/>
                <w:tab w:pos="7138" w:val="left" w:leader="none"/>
              </w:tabs>
              <w:spacing w:line="233" w:lineRule="exact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In locale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chiuso: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765" w:hRule="atLeast"/>
        </w:trPr>
        <w:tc>
          <w:tcPr>
            <w:tcW w:w="2175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In caso di locale chiuso:</w:t>
            </w:r>
          </w:p>
        </w:tc>
        <w:tc>
          <w:tcPr>
            <w:tcW w:w="735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75" w:val="left" w:leader="none"/>
                <w:tab w:pos="476" w:val="left" w:leader="none"/>
              </w:tabs>
              <w:spacing w:line="255" w:lineRule="exact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Con porte/finestre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5" w:val="left" w:leader="none"/>
                <w:tab w:pos="476" w:val="left" w:leader="none"/>
                <w:tab w:pos="4879" w:val="left" w:leader="none"/>
              </w:tabs>
              <w:spacing w:line="240" w:lineRule="auto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Con porte/finestre aperte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periodicamente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ogni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min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5" w:val="left" w:leader="none"/>
                <w:tab w:pos="476" w:val="left" w:leader="none"/>
              </w:tabs>
              <w:spacing w:line="234" w:lineRule="exact" w:before="2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Con porte finestre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chiuse</w:t>
            </w:r>
          </w:p>
        </w:tc>
      </w:tr>
      <w:tr>
        <w:trPr>
          <w:trHeight w:val="731" w:hRule="atLeast"/>
        </w:trPr>
        <w:tc>
          <w:tcPr>
            <w:tcW w:w="2175" w:type="dxa"/>
          </w:tcPr>
          <w:p>
            <w:pPr>
              <w:pStyle w:val="TableParagraph"/>
              <w:ind w:left="110" w:right="194"/>
              <w:rPr>
                <w:sz w:val="20"/>
              </w:rPr>
            </w:pPr>
            <w:r>
              <w:rPr>
                <w:sz w:val="20"/>
              </w:rPr>
              <w:t>Caso positivo al momento del contatto</w:t>
            </w:r>
          </w:p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era (se noto)</w:t>
            </w:r>
          </w:p>
        </w:tc>
        <w:tc>
          <w:tcPr>
            <w:tcW w:w="735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75" w:val="left" w:leader="none"/>
                <w:tab w:pos="476" w:val="left" w:leader="none"/>
                <w:tab w:pos="7281" w:val="left" w:leader="none"/>
              </w:tabs>
              <w:spacing w:line="255" w:lineRule="exact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Sintomatico (es. tosse, starnuti,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ecc.):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5" w:val="left" w:leader="none"/>
                <w:tab w:pos="476" w:val="left" w:leader="none"/>
              </w:tabs>
              <w:spacing w:line="240" w:lineRule="auto" w:before="0" w:after="0"/>
              <w:ind w:left="475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Apparentemente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asintomatico</w:t>
            </w:r>
          </w:p>
        </w:tc>
      </w:tr>
      <w:tr>
        <w:trPr>
          <w:trHeight w:val="976" w:hRule="atLeast"/>
        </w:trPr>
        <w:tc>
          <w:tcPr>
            <w:tcW w:w="2175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Altro da segnalare</w:t>
            </w:r>
          </w:p>
        </w:tc>
        <w:tc>
          <w:tcPr>
            <w:tcW w:w="7358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" w:lineRule="exact"/>
              <w:ind w:left="46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38.25pt;height:.65pt;mso-position-horizontal-relative:char;mso-position-vertical-relative:line" coordorigin="0,0" coordsize="6765,13">
                  <v:line style="position:absolute" from="0,6" to="6765,6" stroked="true" strokeweight=".64677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46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38.25pt;height:.65pt;mso-position-horizontal-relative:char;mso-position-vertical-relative:line" coordorigin="0,0" coordsize="6765,13">
                  <v:line style="position:absolute" from="0,6" to="6765,6" stroked="true" strokeweight=".64677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6" w:after="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46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38.25pt;height:.65pt;mso-position-horizontal-relative:char;mso-position-vertical-relative:line" coordorigin="0,0" coordsize="6765,13">
                  <v:line style="position:absolute" from="0,6" to="6765,6" stroked="true" strokeweight=".64677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</w:tr>
    </w:tbl>
    <w:p>
      <w:pPr>
        <w:spacing w:line="243" w:lineRule="exact" w:before="0"/>
        <w:ind w:left="204" w:right="0" w:firstLine="0"/>
        <w:jc w:val="left"/>
        <w:rPr>
          <w:sz w:val="20"/>
        </w:rPr>
      </w:pPr>
      <w:r>
        <w:rPr>
          <w:sz w:val="20"/>
        </w:rPr>
        <w:t>*Categoria: Docente, Personale ATA, Altro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139"/>
        <w:ind w:left="112" w:right="0" w:firstLine="0"/>
        <w:jc w:val="left"/>
        <w:rPr>
          <w:sz w:val="22"/>
        </w:rPr>
      </w:pPr>
      <w:r>
        <w:rPr>
          <w:sz w:val="22"/>
        </w:rPr>
        <w:t>Data e firma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7"/>
        </w:rPr>
      </w:pPr>
      <w:r>
        <w:rPr/>
        <w:pict>
          <v:shape style="position:absolute;margin-left:56.639999pt;margin-top:19.233681pt;width:213.6pt;height:.1pt;mso-position-horizontal-relative:page;mso-position-vertical-relative:paragraph;z-index:-15727104;mso-wrap-distance-left:0;mso-wrap-distance-right:0" coordorigin="1133,385" coordsize="4272,0" path="m1133,385l5404,385e" filled="false" stroked="true" strokeweight=".71691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1360" w:bottom="280" w:left="10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"/>
      <w:lvlJc w:val="left"/>
      <w:pPr>
        <w:ind w:left="475" w:hanging="361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5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27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14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00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287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74" w:hanging="361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"/>
      <w:lvlJc w:val="left"/>
      <w:pPr>
        <w:ind w:left="475" w:hanging="361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5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27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14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00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287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74" w:hanging="361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"/>
      <w:lvlJc w:val="left"/>
      <w:pPr>
        <w:ind w:left="475" w:hanging="361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5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27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14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00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287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74" w:hanging="361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"/>
      <w:lvlJc w:val="left"/>
      <w:pPr>
        <w:ind w:left="475" w:hanging="361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5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27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14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00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287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74" w:hanging="361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"/>
      <w:lvlJc w:val="left"/>
      <w:pPr>
        <w:ind w:left="475" w:hanging="361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5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27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14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00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287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74" w:hanging="36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"/>
      <w:lvlJc w:val="left"/>
      <w:pPr>
        <w:ind w:left="475" w:hanging="361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5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27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14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00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287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74" w:hanging="36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"/>
      <w:lvlJc w:val="left"/>
      <w:pPr>
        <w:ind w:left="475" w:hanging="361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5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27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14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00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287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74" w:hanging="36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"/>
      <w:lvlJc w:val="left"/>
      <w:pPr>
        <w:ind w:left="475" w:hanging="361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5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27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14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00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287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74" w:hanging="36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"/>
      <w:lvlJc w:val="left"/>
      <w:pPr>
        <w:ind w:left="475" w:hanging="361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5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27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14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00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287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74" w:hanging="361"/>
      </w:pPr>
      <w:rPr>
        <w:rFonts w:hint="default"/>
        <w:lang w:val="it-IT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475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sandro.sanna</dc:creator>
  <dcterms:created xsi:type="dcterms:W3CDTF">2021-01-13T11:44:14Z</dcterms:created>
  <dcterms:modified xsi:type="dcterms:W3CDTF">2021-01-13T11:44:14Z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2021-01-13T00:00:00Z</vt:filetime>
  </property>
</Properties>
</file>